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7C" w:rsidRDefault="00984459" w:rsidP="000F007C">
      <w:pPr>
        <w:jc w:val="both"/>
        <w:rPr>
          <w:b/>
          <w:lang w:val="en-GB"/>
        </w:rPr>
      </w:pPr>
      <w:r>
        <w:rPr>
          <w:b/>
          <w:lang w:val="en-GB"/>
        </w:rPr>
        <w:t>RISK ASSESSMENT</w:t>
      </w:r>
    </w:p>
    <w:p w:rsidR="00984459" w:rsidRDefault="00984459" w:rsidP="000F007C">
      <w:pPr>
        <w:jc w:val="both"/>
        <w:rPr>
          <w:lang w:val="en-GB"/>
        </w:rPr>
      </w:pPr>
      <w:r>
        <w:rPr>
          <w:b/>
          <w:lang w:val="en-GB"/>
        </w:rPr>
        <w:t>ADVICE FOR SCHOOL</w:t>
      </w:r>
      <w:r w:rsidR="00A336D2">
        <w:rPr>
          <w:b/>
          <w:lang w:val="en-GB"/>
        </w:rPr>
        <w:t xml:space="preserve">S BOOKING AN </w:t>
      </w:r>
      <w:r w:rsidR="00673966">
        <w:rPr>
          <w:b/>
          <w:lang w:val="en-GB"/>
        </w:rPr>
        <w:t>EDUCATION VISIT</w:t>
      </w:r>
      <w:r w:rsidR="00A336D2">
        <w:rPr>
          <w:b/>
          <w:lang w:val="en-GB"/>
        </w:rPr>
        <w:t xml:space="preserve"> </w:t>
      </w:r>
      <w:r>
        <w:rPr>
          <w:b/>
          <w:lang w:val="en-GB"/>
        </w:rPr>
        <w:t xml:space="preserve">TO ARUNDEL CASTLE </w:t>
      </w:r>
      <w:r w:rsidR="000F007C">
        <w:rPr>
          <w:b/>
          <w:lang w:val="en-GB"/>
        </w:rPr>
        <w:t>&amp;</w:t>
      </w:r>
      <w:r>
        <w:rPr>
          <w:b/>
          <w:lang w:val="en-GB"/>
        </w:rPr>
        <w:t xml:space="preserve"> GROUNDS</w:t>
      </w:r>
    </w:p>
    <w:p w:rsidR="009E1B53" w:rsidRDefault="00F55273" w:rsidP="000F007C">
      <w:pPr>
        <w:jc w:val="both"/>
        <w:rPr>
          <w:lang w:val="en-GB"/>
        </w:rPr>
      </w:pPr>
      <w:r>
        <w:rPr>
          <w:lang w:val="en-GB"/>
        </w:rPr>
        <w:t xml:space="preserve">As it is the responsibility of a school or college to carry out specific risk assessment for any organised visit it is recommended that a pre-visit by staff is undertaken for risk assessment as well as for education preparation. Usually complimentary tickets (maximum of two) are sent with the letter of confirmation once a booking is made. </w:t>
      </w:r>
    </w:p>
    <w:p w:rsidR="00F55273" w:rsidRDefault="00F55273" w:rsidP="000F007C">
      <w:pPr>
        <w:jc w:val="both"/>
        <w:rPr>
          <w:lang w:val="en-GB"/>
        </w:rPr>
      </w:pPr>
      <w:r>
        <w:rPr>
          <w:lang w:val="en-GB"/>
        </w:rPr>
        <w:t>The following notes are to assist schools in preparing their own assessment:</w:t>
      </w:r>
    </w:p>
    <w:p w:rsidR="000F007C" w:rsidRDefault="00F55273" w:rsidP="000F007C">
      <w:pPr>
        <w:spacing w:after="0"/>
        <w:jc w:val="both"/>
        <w:rPr>
          <w:b/>
          <w:lang w:val="en-GB"/>
        </w:rPr>
      </w:pPr>
      <w:r w:rsidRPr="00586F1D">
        <w:rPr>
          <w:b/>
          <w:lang w:val="en-GB"/>
        </w:rPr>
        <w:t>Parking</w:t>
      </w:r>
      <w:r w:rsidR="00870066">
        <w:rPr>
          <w:b/>
          <w:lang w:val="en-GB"/>
        </w:rPr>
        <w:t xml:space="preserve"> </w:t>
      </w:r>
    </w:p>
    <w:p w:rsidR="00F55273" w:rsidRDefault="00586F1D" w:rsidP="000F007C">
      <w:pPr>
        <w:spacing w:after="0"/>
        <w:jc w:val="both"/>
        <w:rPr>
          <w:lang w:val="en-GB"/>
        </w:rPr>
      </w:pPr>
      <w:r>
        <w:rPr>
          <w:lang w:val="en-GB"/>
        </w:rPr>
        <w:t xml:space="preserve">It may sometimes be possible to drop off and pick up children directly by the main entrance to </w:t>
      </w:r>
      <w:r w:rsidR="00D4477F">
        <w:rPr>
          <w:lang w:val="en-GB"/>
        </w:rPr>
        <w:t>Arundel C</w:t>
      </w:r>
      <w:r>
        <w:rPr>
          <w:lang w:val="en-GB"/>
        </w:rPr>
        <w:t xml:space="preserve">astle. If this is not possible the car park is opposite with coach parking on the far side. It should be noted that it is a busy car park and the entrance to the </w:t>
      </w:r>
      <w:r w:rsidR="00D4477F">
        <w:rPr>
          <w:lang w:val="en-GB"/>
        </w:rPr>
        <w:t>C</w:t>
      </w:r>
      <w:r>
        <w:rPr>
          <w:lang w:val="en-GB"/>
        </w:rPr>
        <w:t>astle is across a main road.</w:t>
      </w:r>
    </w:p>
    <w:p w:rsidR="000F007C" w:rsidRDefault="000F007C" w:rsidP="000F007C">
      <w:pPr>
        <w:spacing w:after="0"/>
        <w:jc w:val="both"/>
        <w:rPr>
          <w:b/>
          <w:lang w:val="en-GB"/>
        </w:rPr>
      </w:pPr>
    </w:p>
    <w:p w:rsidR="000F007C" w:rsidRDefault="005E31F7" w:rsidP="000F007C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>The Medieval Castle</w:t>
      </w:r>
      <w:r>
        <w:rPr>
          <w:b/>
          <w:lang w:val="en-GB"/>
        </w:rPr>
        <w:tab/>
      </w:r>
    </w:p>
    <w:p w:rsidR="00586F1D" w:rsidRDefault="005E31F7" w:rsidP="000F007C">
      <w:pPr>
        <w:jc w:val="both"/>
        <w:rPr>
          <w:lang w:val="en-GB"/>
        </w:rPr>
      </w:pPr>
      <w:r>
        <w:rPr>
          <w:lang w:val="en-GB"/>
        </w:rPr>
        <w:t xml:space="preserve">This area of the </w:t>
      </w:r>
      <w:r w:rsidR="0053004B">
        <w:rPr>
          <w:lang w:val="en-GB"/>
        </w:rPr>
        <w:t>C</w:t>
      </w:r>
      <w:r>
        <w:rPr>
          <w:lang w:val="en-GB"/>
        </w:rPr>
        <w:t xml:space="preserve">astle has </w:t>
      </w:r>
      <w:r w:rsidR="00AA6288">
        <w:rPr>
          <w:lang w:val="en-GB"/>
        </w:rPr>
        <w:t>some uneven</w:t>
      </w:r>
      <w:r>
        <w:rPr>
          <w:lang w:val="en-GB"/>
        </w:rPr>
        <w:t xml:space="preserve"> floor surfaces, steps and </w:t>
      </w:r>
      <w:r w:rsidR="00AA6288">
        <w:rPr>
          <w:lang w:val="en-GB"/>
        </w:rPr>
        <w:t xml:space="preserve">spiral </w:t>
      </w:r>
      <w:r>
        <w:rPr>
          <w:lang w:val="en-GB"/>
        </w:rPr>
        <w:t xml:space="preserve">staircases. </w:t>
      </w:r>
      <w:r w:rsidR="00AA6288">
        <w:rPr>
          <w:lang w:val="en-GB"/>
        </w:rPr>
        <w:t xml:space="preserve">Sensible footwear is recommended. Access to the battlements is via steep spiral staircases but there are handrails which the children are advised to use. </w:t>
      </w:r>
      <w:r>
        <w:rPr>
          <w:lang w:val="en-GB"/>
        </w:rPr>
        <w:t xml:space="preserve">Some </w:t>
      </w:r>
      <w:r w:rsidR="00AA6288">
        <w:rPr>
          <w:lang w:val="en-GB"/>
        </w:rPr>
        <w:t>of the</w:t>
      </w:r>
      <w:r>
        <w:rPr>
          <w:lang w:val="en-GB"/>
        </w:rPr>
        <w:t xml:space="preserve"> walls are rough and contain uneven and often sharp stones </w:t>
      </w:r>
      <w:r w:rsidR="00870066">
        <w:rPr>
          <w:lang w:val="en-GB"/>
        </w:rPr>
        <w:t xml:space="preserve">such as </w:t>
      </w:r>
      <w:r>
        <w:rPr>
          <w:lang w:val="en-GB"/>
        </w:rPr>
        <w:t xml:space="preserve">flint. </w:t>
      </w:r>
    </w:p>
    <w:p w:rsidR="000F007C" w:rsidRDefault="00AA6288" w:rsidP="000F007C">
      <w:pPr>
        <w:spacing w:after="0" w:line="240" w:lineRule="auto"/>
        <w:jc w:val="both"/>
        <w:rPr>
          <w:lang w:val="en-GB"/>
        </w:rPr>
      </w:pPr>
      <w:r>
        <w:rPr>
          <w:b/>
          <w:lang w:val="en-GB"/>
        </w:rPr>
        <w:t>The Education Room</w:t>
      </w:r>
      <w:r>
        <w:rPr>
          <w:lang w:val="en-GB"/>
        </w:rPr>
        <w:tab/>
      </w:r>
    </w:p>
    <w:p w:rsidR="00AA6288" w:rsidRDefault="00CF3F88" w:rsidP="000F007C">
      <w:pPr>
        <w:jc w:val="both"/>
        <w:rPr>
          <w:lang w:val="en-GB"/>
        </w:rPr>
      </w:pPr>
      <w:r>
        <w:rPr>
          <w:lang w:val="en-GB"/>
        </w:rPr>
        <w:t>Depending on</w:t>
      </w:r>
      <w:r w:rsidR="0053004B">
        <w:rPr>
          <w:lang w:val="en-GB"/>
        </w:rPr>
        <w:t xml:space="preserve"> the</w:t>
      </w:r>
      <w:r>
        <w:rPr>
          <w:lang w:val="en-GB"/>
        </w:rPr>
        <w:t xml:space="preserve"> area of study, p</w:t>
      </w:r>
      <w:r w:rsidR="00AA6288">
        <w:rPr>
          <w:lang w:val="en-GB"/>
        </w:rPr>
        <w:t>upils may have an opportunity to hold weapons and dress up, including chain mail, under supervision of</w:t>
      </w:r>
      <w:r>
        <w:rPr>
          <w:lang w:val="en-GB"/>
        </w:rPr>
        <w:t xml:space="preserve"> an education guide and the accompanying teachers.</w:t>
      </w:r>
    </w:p>
    <w:p w:rsidR="000F007C" w:rsidRDefault="00CF3F88" w:rsidP="000F007C">
      <w:pPr>
        <w:contextualSpacing/>
        <w:jc w:val="both"/>
        <w:rPr>
          <w:lang w:val="en-GB"/>
        </w:rPr>
      </w:pPr>
      <w:r>
        <w:rPr>
          <w:b/>
          <w:lang w:val="en-GB"/>
        </w:rPr>
        <w:t>Outside Areas</w:t>
      </w:r>
      <w:r>
        <w:rPr>
          <w:lang w:val="en-GB"/>
        </w:rPr>
        <w:tab/>
      </w:r>
    </w:p>
    <w:p w:rsidR="00A06816" w:rsidRDefault="00CF3F88" w:rsidP="000F007C">
      <w:pPr>
        <w:contextualSpacing/>
        <w:jc w:val="both"/>
        <w:rPr>
          <w:lang w:val="en-GB"/>
        </w:rPr>
      </w:pPr>
      <w:r>
        <w:rPr>
          <w:lang w:val="en-GB"/>
        </w:rPr>
        <w:t xml:space="preserve">Whilst moving around the </w:t>
      </w:r>
      <w:r w:rsidR="0053004B">
        <w:rPr>
          <w:lang w:val="en-GB"/>
        </w:rPr>
        <w:t>C</w:t>
      </w:r>
      <w:r>
        <w:rPr>
          <w:lang w:val="en-GB"/>
        </w:rPr>
        <w:t xml:space="preserve">astle grounds school groups should be aware that motorised mobility buggies and some other </w:t>
      </w:r>
      <w:r w:rsidR="00A06816">
        <w:rPr>
          <w:lang w:val="en-GB"/>
        </w:rPr>
        <w:t xml:space="preserve">internal </w:t>
      </w:r>
      <w:r>
        <w:rPr>
          <w:lang w:val="en-GB"/>
        </w:rPr>
        <w:t>vehicles operate.</w:t>
      </w:r>
      <w:r w:rsidR="00A06816">
        <w:rPr>
          <w:lang w:val="en-GB"/>
        </w:rPr>
        <w:t xml:space="preserve"> </w:t>
      </w:r>
    </w:p>
    <w:p w:rsidR="00A06816" w:rsidRDefault="00A06816" w:rsidP="000F007C">
      <w:pPr>
        <w:contextualSpacing/>
        <w:jc w:val="both"/>
        <w:rPr>
          <w:lang w:val="en-GB"/>
        </w:rPr>
      </w:pPr>
      <w:r>
        <w:rPr>
          <w:lang w:val="en-GB"/>
        </w:rPr>
        <w:t xml:space="preserve">Care needs to be taken if the </w:t>
      </w:r>
      <w:r w:rsidR="0053004B">
        <w:rPr>
          <w:lang w:val="en-GB"/>
        </w:rPr>
        <w:t>C</w:t>
      </w:r>
      <w:r>
        <w:rPr>
          <w:lang w:val="en-GB"/>
        </w:rPr>
        <w:t>astle grounds are wet.  There are various surfaces including grass, gravel and tarmac.</w:t>
      </w:r>
    </w:p>
    <w:p w:rsidR="00A06816" w:rsidRDefault="00A06816" w:rsidP="000F007C">
      <w:pPr>
        <w:contextualSpacing/>
        <w:jc w:val="both"/>
        <w:rPr>
          <w:lang w:val="en-GB"/>
        </w:rPr>
      </w:pPr>
      <w:r>
        <w:rPr>
          <w:lang w:val="en-GB"/>
        </w:rPr>
        <w:t xml:space="preserve"> The gardens have water features so care should be taken around these. It is advisable not to touch the plants as some may be an irritant. </w:t>
      </w:r>
    </w:p>
    <w:p w:rsidR="00A06816" w:rsidRDefault="00A06816" w:rsidP="000F007C">
      <w:pPr>
        <w:contextualSpacing/>
        <w:jc w:val="both"/>
        <w:rPr>
          <w:lang w:val="en-GB"/>
        </w:rPr>
      </w:pPr>
    </w:p>
    <w:p w:rsidR="000F007C" w:rsidRDefault="00A06816" w:rsidP="000F007C">
      <w:pPr>
        <w:contextualSpacing/>
        <w:jc w:val="both"/>
        <w:rPr>
          <w:b/>
          <w:lang w:val="en-GB"/>
        </w:rPr>
      </w:pPr>
      <w:r>
        <w:rPr>
          <w:b/>
          <w:lang w:val="en-GB"/>
        </w:rPr>
        <w:t xml:space="preserve">Wheelchair access </w:t>
      </w:r>
    </w:p>
    <w:p w:rsidR="00A06816" w:rsidRPr="00CF3F88" w:rsidRDefault="00D53633" w:rsidP="000F007C">
      <w:pPr>
        <w:contextualSpacing/>
        <w:jc w:val="both"/>
        <w:rPr>
          <w:lang w:val="en-GB"/>
        </w:rPr>
      </w:pPr>
      <w:r>
        <w:rPr>
          <w:lang w:val="en-GB"/>
        </w:rPr>
        <w:t>There</w:t>
      </w:r>
      <w:r w:rsidR="00A06816">
        <w:rPr>
          <w:lang w:val="en-GB"/>
        </w:rPr>
        <w:t xml:space="preserve"> </w:t>
      </w:r>
      <w:r>
        <w:rPr>
          <w:lang w:val="en-GB"/>
        </w:rPr>
        <w:t xml:space="preserve">is access to most of the </w:t>
      </w:r>
      <w:r w:rsidR="0053004B">
        <w:rPr>
          <w:lang w:val="en-GB"/>
        </w:rPr>
        <w:t>C</w:t>
      </w:r>
      <w:r>
        <w:rPr>
          <w:lang w:val="en-GB"/>
        </w:rPr>
        <w:t xml:space="preserve">astle but not to the </w:t>
      </w:r>
      <w:r w:rsidR="0053004B">
        <w:rPr>
          <w:lang w:val="en-GB"/>
        </w:rPr>
        <w:t>K</w:t>
      </w:r>
      <w:r>
        <w:rPr>
          <w:lang w:val="en-GB"/>
        </w:rPr>
        <w:t xml:space="preserve">eep. For pupils unable to visit the </w:t>
      </w:r>
      <w:r w:rsidR="0053004B">
        <w:rPr>
          <w:lang w:val="en-GB"/>
        </w:rPr>
        <w:t>K</w:t>
      </w:r>
      <w:r>
        <w:rPr>
          <w:lang w:val="en-GB"/>
        </w:rPr>
        <w:t xml:space="preserve">eep due to mobility issues alternative activities can be arranged. </w:t>
      </w:r>
    </w:p>
    <w:sectPr w:rsidR="00A06816" w:rsidRPr="00CF3F88" w:rsidSect="00E868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55273"/>
    <w:rsid w:val="000F007C"/>
    <w:rsid w:val="00133C26"/>
    <w:rsid w:val="00336893"/>
    <w:rsid w:val="004B74C6"/>
    <w:rsid w:val="00517CCB"/>
    <w:rsid w:val="0053004B"/>
    <w:rsid w:val="00586F1D"/>
    <w:rsid w:val="005E31F7"/>
    <w:rsid w:val="006336CC"/>
    <w:rsid w:val="00673966"/>
    <w:rsid w:val="00870066"/>
    <w:rsid w:val="009316FA"/>
    <w:rsid w:val="00984459"/>
    <w:rsid w:val="00A06816"/>
    <w:rsid w:val="00A336D2"/>
    <w:rsid w:val="00AA6288"/>
    <w:rsid w:val="00CF3F88"/>
    <w:rsid w:val="00D4477F"/>
    <w:rsid w:val="00D53633"/>
    <w:rsid w:val="00E86806"/>
    <w:rsid w:val="00F5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brenda.thompson</dc:creator>
  <cp:lastModifiedBy>bryan.mcdonald</cp:lastModifiedBy>
  <cp:revision>2</cp:revision>
  <cp:lastPrinted>2012-11-13T15:24:00Z</cp:lastPrinted>
  <dcterms:created xsi:type="dcterms:W3CDTF">2013-01-08T16:48:00Z</dcterms:created>
  <dcterms:modified xsi:type="dcterms:W3CDTF">2013-01-08T16:48:00Z</dcterms:modified>
</cp:coreProperties>
</file>